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00045" w14:textId="77777777" w:rsidR="009B0EEF" w:rsidRDefault="009B0EEF">
      <w:bookmarkStart w:id="0" w:name="_GoBack"/>
      <w:bookmarkEnd w:id="0"/>
      <w:r>
        <w:t>Directions: Identify the following aspects in your article. Use your own words and quotes/page numbers to identify</w:t>
      </w:r>
      <w:r w:rsidR="00D54C9E">
        <w:t xml:space="preserve"> each aspect. See handouts on Canvas</w:t>
      </w:r>
      <w:r>
        <w:t xml:space="preserve"> for review of Ethos, Logos, Pathos, as well as, </w:t>
      </w:r>
      <w:proofErr w:type="spellStart"/>
      <w:r>
        <w:t>Toulmin</w:t>
      </w:r>
      <w:proofErr w:type="spellEnd"/>
      <w:r>
        <w:t xml:space="preserve"> – Claim, Support, Warrants.</w:t>
      </w:r>
    </w:p>
    <w:p w14:paraId="23572B10" w14:textId="77777777" w:rsidR="009B0EEF" w:rsidRDefault="009B0EEF"/>
    <w:p w14:paraId="621BD00A" w14:textId="77777777" w:rsidR="009B0EEF" w:rsidRDefault="009B0EEF" w:rsidP="009B0EEF">
      <w:pPr>
        <w:pStyle w:val="ListParagraph"/>
        <w:numPr>
          <w:ilvl w:val="0"/>
          <w:numId w:val="1"/>
        </w:numPr>
        <w:spacing w:line="960" w:lineRule="auto"/>
      </w:pPr>
      <w:r>
        <w:t>Claim:</w:t>
      </w:r>
    </w:p>
    <w:p w14:paraId="6008F78F" w14:textId="77777777" w:rsidR="009B0EEF" w:rsidRDefault="009B0EEF" w:rsidP="009B0EEF">
      <w:pPr>
        <w:pStyle w:val="ListParagraph"/>
        <w:numPr>
          <w:ilvl w:val="0"/>
          <w:numId w:val="1"/>
        </w:numPr>
        <w:spacing w:line="960" w:lineRule="auto"/>
      </w:pPr>
      <w:r>
        <w:t>Support:</w:t>
      </w:r>
    </w:p>
    <w:p w14:paraId="530E0051" w14:textId="77777777" w:rsidR="009B0EEF" w:rsidRDefault="009B0EEF" w:rsidP="009B0EEF">
      <w:pPr>
        <w:pStyle w:val="ListParagraph"/>
        <w:numPr>
          <w:ilvl w:val="0"/>
          <w:numId w:val="1"/>
        </w:numPr>
        <w:spacing w:line="960" w:lineRule="auto"/>
      </w:pPr>
      <w:r>
        <w:t>Warrants:</w:t>
      </w:r>
    </w:p>
    <w:p w14:paraId="5B2EF552" w14:textId="77777777" w:rsidR="009B0EEF" w:rsidRDefault="009B0EEF" w:rsidP="009B0EEF">
      <w:pPr>
        <w:pStyle w:val="ListParagraph"/>
        <w:numPr>
          <w:ilvl w:val="0"/>
          <w:numId w:val="1"/>
        </w:numPr>
        <w:spacing w:line="960" w:lineRule="auto"/>
      </w:pPr>
      <w:r>
        <w:t>Areas where Ethos is used:</w:t>
      </w:r>
    </w:p>
    <w:p w14:paraId="33863916" w14:textId="77777777" w:rsidR="009B0EEF" w:rsidRDefault="009B0EEF" w:rsidP="009B0EEF">
      <w:pPr>
        <w:pStyle w:val="ListParagraph"/>
        <w:numPr>
          <w:ilvl w:val="0"/>
          <w:numId w:val="1"/>
        </w:numPr>
        <w:spacing w:line="960" w:lineRule="auto"/>
      </w:pPr>
      <w:r>
        <w:t>Areas where Pathos is used:</w:t>
      </w:r>
    </w:p>
    <w:p w14:paraId="3F48C2DB" w14:textId="77777777" w:rsidR="00573A76" w:rsidRDefault="00573A76" w:rsidP="009B0EEF">
      <w:pPr>
        <w:pStyle w:val="ListParagraph"/>
        <w:numPr>
          <w:ilvl w:val="0"/>
          <w:numId w:val="1"/>
        </w:numPr>
        <w:spacing w:line="960" w:lineRule="auto"/>
      </w:pPr>
      <w:r>
        <w:t>Areas where Logos is used:</w:t>
      </w:r>
    </w:p>
    <w:p w14:paraId="6568186F" w14:textId="77777777" w:rsidR="00D54C9E" w:rsidRDefault="00D54C9E" w:rsidP="00D54C9E">
      <w:pPr>
        <w:pStyle w:val="ListParagraph"/>
        <w:numPr>
          <w:ilvl w:val="0"/>
          <w:numId w:val="1"/>
        </w:numPr>
        <w:spacing w:after="480"/>
      </w:pPr>
      <w:r>
        <w:t>Identify some features of the genre of undergraduate research journal articles. What do they look and sound like? What is the genre’s purpose?</w:t>
      </w:r>
    </w:p>
    <w:p w14:paraId="657E4219" w14:textId="77777777" w:rsidR="00D54C9E" w:rsidRDefault="00D54C9E" w:rsidP="00D54C9E">
      <w:pPr>
        <w:spacing w:after="480"/>
      </w:pPr>
    </w:p>
    <w:p w14:paraId="37BAA8E0" w14:textId="77777777" w:rsidR="00573A76" w:rsidRDefault="00D54C9E" w:rsidP="00D54C9E">
      <w:pPr>
        <w:pStyle w:val="ListParagraph"/>
        <w:numPr>
          <w:ilvl w:val="0"/>
          <w:numId w:val="1"/>
        </w:numPr>
      </w:pPr>
      <w:r>
        <w:t>C</w:t>
      </w:r>
      <w:r w:rsidR="00747B2A">
        <w:t>o</w:t>
      </w:r>
      <w:r w:rsidR="00371AAD">
        <w:t xml:space="preserve">nsider the article’s audience. </w:t>
      </w:r>
      <w:r>
        <w:t xml:space="preserve">Who are they? </w:t>
      </w:r>
      <w:r w:rsidR="00371AAD">
        <w:t>What strategies has the author chosen to address their audience?  Are those strategies effective?</w:t>
      </w:r>
    </w:p>
    <w:p w14:paraId="0EED7384" w14:textId="77777777" w:rsidR="00747B2A" w:rsidRDefault="00747B2A" w:rsidP="00747B2A"/>
    <w:p w14:paraId="46755623" w14:textId="77777777" w:rsidR="00747B2A" w:rsidRDefault="00747B2A" w:rsidP="00747B2A"/>
    <w:p w14:paraId="1E76459F" w14:textId="77777777" w:rsidR="00747B2A" w:rsidRDefault="00747B2A" w:rsidP="00747B2A"/>
    <w:p w14:paraId="3A59B47C" w14:textId="77777777" w:rsidR="00747B2A" w:rsidRDefault="00747B2A" w:rsidP="00747B2A"/>
    <w:p w14:paraId="1E6DDD14" w14:textId="77777777" w:rsidR="00573A76" w:rsidRDefault="00573A76" w:rsidP="00573A76">
      <w:pPr>
        <w:pStyle w:val="ListParagraph"/>
        <w:numPr>
          <w:ilvl w:val="0"/>
          <w:numId w:val="1"/>
        </w:numPr>
      </w:pPr>
      <w:r>
        <w:t>Other. What else stood out to you in the article that either</w:t>
      </w:r>
      <w:r w:rsidR="00D54C9E">
        <w:t xml:space="preserve"> helped or hindered the article</w:t>
      </w:r>
      <w:r>
        <w:t>.</w:t>
      </w:r>
    </w:p>
    <w:p w14:paraId="77C70E8C" w14:textId="77777777" w:rsidR="00573A76" w:rsidRDefault="00573A76" w:rsidP="00573A76"/>
    <w:p w14:paraId="2A85F93C" w14:textId="77777777" w:rsidR="00573A76" w:rsidRDefault="00573A76" w:rsidP="00573A76"/>
    <w:p w14:paraId="70B74DAF" w14:textId="77777777" w:rsidR="00573A76" w:rsidRDefault="00573A76" w:rsidP="00573A76"/>
    <w:p w14:paraId="432C1914" w14:textId="77777777" w:rsidR="00573A76" w:rsidRDefault="00573A76" w:rsidP="00573A76"/>
    <w:p w14:paraId="0DCADA54" w14:textId="77777777" w:rsidR="00573A76" w:rsidRDefault="00573A76" w:rsidP="00573A76"/>
    <w:p w14:paraId="3A2675A0" w14:textId="77777777" w:rsidR="00573A76" w:rsidRDefault="00573A76" w:rsidP="00573A76"/>
    <w:p w14:paraId="707B3BEF" w14:textId="77777777" w:rsidR="009B0EEF" w:rsidRDefault="00573A76" w:rsidP="00573A76">
      <w:pPr>
        <w:pStyle w:val="ListParagraph"/>
        <w:numPr>
          <w:ilvl w:val="0"/>
          <w:numId w:val="1"/>
        </w:numPr>
      </w:pPr>
      <w:r>
        <w:t>What’s missing? Anything the author</w:t>
      </w:r>
      <w:r w:rsidR="00D54C9E">
        <w:t>/s</w:t>
      </w:r>
      <w:r>
        <w:t xml:space="preserve"> could add to impro</w:t>
      </w:r>
      <w:r w:rsidR="00D54C9E">
        <w:t>ve the article</w:t>
      </w:r>
      <w:r>
        <w:t>.</w:t>
      </w:r>
    </w:p>
    <w:sectPr w:rsidR="009B0EEF" w:rsidSect="00D54C9E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70BAC"/>
    <w:multiLevelType w:val="hybridMultilevel"/>
    <w:tmpl w:val="83E088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EEF"/>
    <w:rsid w:val="001F15B5"/>
    <w:rsid w:val="00371AAD"/>
    <w:rsid w:val="00573A76"/>
    <w:rsid w:val="00747B2A"/>
    <w:rsid w:val="009B0EEF"/>
    <w:rsid w:val="00D01D19"/>
    <w:rsid w:val="00D44289"/>
    <w:rsid w:val="00D54C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BC8160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88E"/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E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Colorado Denver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crawfork</dc:creator>
  <cp:keywords/>
  <cp:lastModifiedBy>Crawford, Kyle</cp:lastModifiedBy>
  <cp:revision>2</cp:revision>
  <cp:lastPrinted>2012-01-25T19:19:00Z</cp:lastPrinted>
  <dcterms:created xsi:type="dcterms:W3CDTF">2018-10-18T17:08:00Z</dcterms:created>
  <dcterms:modified xsi:type="dcterms:W3CDTF">2018-10-18T17:08:00Z</dcterms:modified>
</cp:coreProperties>
</file>